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D" w:rsidRPr="001811EC" w:rsidRDefault="00C83DCE">
      <w:pPr>
        <w:rPr>
          <w:b/>
          <w:u w:val="single"/>
        </w:rPr>
      </w:pPr>
      <w:r w:rsidRPr="001811EC">
        <w:rPr>
          <w:b/>
          <w:u w:val="single"/>
        </w:rPr>
        <w:t>Program Týždňa červených stužiek</w:t>
      </w:r>
    </w:p>
    <w:tbl>
      <w:tblPr>
        <w:tblStyle w:val="Mriekatabuky"/>
        <w:tblW w:w="9747" w:type="dxa"/>
        <w:tblLook w:val="04A0"/>
      </w:tblPr>
      <w:tblGrid>
        <w:gridCol w:w="1842"/>
        <w:gridCol w:w="1842"/>
        <w:gridCol w:w="1842"/>
        <w:gridCol w:w="1843"/>
        <w:gridCol w:w="2378"/>
      </w:tblGrid>
      <w:tr w:rsidR="00C83DCE" w:rsidTr="00C83DCE">
        <w:tc>
          <w:tcPr>
            <w:tcW w:w="1842" w:type="dxa"/>
          </w:tcPr>
          <w:p w:rsidR="00C83DCE" w:rsidRDefault="00C83DCE">
            <w:r>
              <w:t>Deň</w:t>
            </w:r>
          </w:p>
        </w:tc>
        <w:tc>
          <w:tcPr>
            <w:tcW w:w="1842" w:type="dxa"/>
          </w:tcPr>
          <w:p w:rsidR="00C83DCE" w:rsidRDefault="00C83DCE">
            <w:r>
              <w:t>Trieda/Miestnosť</w:t>
            </w:r>
          </w:p>
        </w:tc>
        <w:tc>
          <w:tcPr>
            <w:tcW w:w="1842" w:type="dxa"/>
          </w:tcPr>
          <w:p w:rsidR="00C83DCE" w:rsidRDefault="00C83DCE">
            <w:r>
              <w:t>Dozor</w:t>
            </w:r>
          </w:p>
        </w:tc>
        <w:tc>
          <w:tcPr>
            <w:tcW w:w="1843" w:type="dxa"/>
          </w:tcPr>
          <w:p w:rsidR="00C83DCE" w:rsidRDefault="00C83DCE">
            <w:r>
              <w:t>Čas</w:t>
            </w:r>
          </w:p>
        </w:tc>
        <w:tc>
          <w:tcPr>
            <w:tcW w:w="2378" w:type="dxa"/>
          </w:tcPr>
          <w:p w:rsidR="00C83DCE" w:rsidRDefault="00C83DCE">
            <w:r>
              <w:t>Hosť</w:t>
            </w:r>
          </w:p>
        </w:tc>
      </w:tr>
      <w:tr w:rsidR="00C83DCE" w:rsidTr="00C83DCE">
        <w:tc>
          <w:tcPr>
            <w:tcW w:w="1842" w:type="dxa"/>
          </w:tcPr>
          <w:p w:rsidR="00C83DCE" w:rsidRDefault="00C83DCE">
            <w:r>
              <w:t>Utorok 24.11.</w:t>
            </w:r>
          </w:p>
        </w:tc>
        <w:tc>
          <w:tcPr>
            <w:tcW w:w="1842" w:type="dxa"/>
          </w:tcPr>
          <w:p w:rsidR="00C83DCE" w:rsidRDefault="00C83DCE">
            <w:r>
              <w:t>I.A, I.B/Aula</w:t>
            </w:r>
          </w:p>
        </w:tc>
        <w:tc>
          <w:tcPr>
            <w:tcW w:w="1842" w:type="dxa"/>
          </w:tcPr>
          <w:p w:rsidR="00C83DCE" w:rsidRDefault="00C83DCE">
            <w:r>
              <w:t xml:space="preserve">5. h. </w:t>
            </w:r>
            <w:proofErr w:type="spellStart"/>
            <w:r>
              <w:t>Ba,Fi,Ve,Zi</w:t>
            </w:r>
            <w:proofErr w:type="spellEnd"/>
          </w:p>
          <w:p w:rsidR="00C83DCE" w:rsidRDefault="00C83DCE">
            <w:r>
              <w:t xml:space="preserve">6.h. </w:t>
            </w:r>
            <w:proofErr w:type="spellStart"/>
            <w:r>
              <w:t>sKr,Ja,Fi</w:t>
            </w:r>
            <w:proofErr w:type="spellEnd"/>
          </w:p>
        </w:tc>
        <w:tc>
          <w:tcPr>
            <w:tcW w:w="1843" w:type="dxa"/>
          </w:tcPr>
          <w:p w:rsidR="00C83DCE" w:rsidRDefault="00C83DCE">
            <w:r>
              <w:t>12,00-13,30</w:t>
            </w:r>
          </w:p>
        </w:tc>
        <w:tc>
          <w:tcPr>
            <w:tcW w:w="2378" w:type="dxa"/>
          </w:tcPr>
          <w:p w:rsidR="00C83DCE" w:rsidRDefault="00C83DCE" w:rsidP="000A1BEE">
            <w:r>
              <w:t xml:space="preserve">Danka </w:t>
            </w:r>
            <w:proofErr w:type="spellStart"/>
            <w:r>
              <w:t>Hennelová</w:t>
            </w:r>
            <w:proofErr w:type="spellEnd"/>
            <w:r>
              <w:t xml:space="preserve"> </w:t>
            </w:r>
          </w:p>
          <w:p w:rsidR="000A1BEE" w:rsidRDefault="000A1BEE" w:rsidP="000A1BEE"/>
          <w:p w:rsidR="000A1BEE" w:rsidRDefault="000A1BEE" w:rsidP="000A1BEE"/>
        </w:tc>
      </w:tr>
      <w:tr w:rsidR="00C83DCE" w:rsidTr="00C83DCE">
        <w:tc>
          <w:tcPr>
            <w:tcW w:w="1842" w:type="dxa"/>
          </w:tcPr>
          <w:p w:rsidR="00C83DCE" w:rsidRDefault="00C83DCE">
            <w:r>
              <w:t>Utorok 25.11.</w:t>
            </w:r>
          </w:p>
        </w:tc>
        <w:tc>
          <w:tcPr>
            <w:tcW w:w="1842" w:type="dxa"/>
          </w:tcPr>
          <w:p w:rsidR="00C83DCE" w:rsidRDefault="00C83DCE">
            <w:proofErr w:type="spellStart"/>
            <w:r>
              <w:t>Kvi,Sx</w:t>
            </w:r>
            <w:proofErr w:type="spellEnd"/>
            <w:r>
              <w:t>/</w:t>
            </w:r>
            <w:proofErr w:type="spellStart"/>
            <w:r>
              <w:t>BioGeo</w:t>
            </w:r>
            <w:proofErr w:type="spellEnd"/>
          </w:p>
        </w:tc>
        <w:tc>
          <w:tcPr>
            <w:tcW w:w="1842" w:type="dxa"/>
          </w:tcPr>
          <w:p w:rsidR="00C83DCE" w:rsidRDefault="00C83DCE">
            <w:r>
              <w:t xml:space="preserve">6.h. </w:t>
            </w:r>
            <w:proofErr w:type="spellStart"/>
            <w:r>
              <w:t>Ve,Ra,Ba</w:t>
            </w:r>
            <w:proofErr w:type="spellEnd"/>
          </w:p>
          <w:p w:rsidR="00C83DCE" w:rsidRDefault="00C83DCE">
            <w:r>
              <w:t xml:space="preserve">7.h. </w:t>
            </w:r>
            <w:proofErr w:type="spellStart"/>
            <w:r>
              <w:t>Ma,Bj</w:t>
            </w:r>
            <w:proofErr w:type="spellEnd"/>
          </w:p>
        </w:tc>
        <w:tc>
          <w:tcPr>
            <w:tcW w:w="1843" w:type="dxa"/>
          </w:tcPr>
          <w:p w:rsidR="00C83DCE" w:rsidRDefault="00C83DCE">
            <w:r>
              <w:t>13,00-14,30 (pravdepodobne len do 14,00)</w:t>
            </w:r>
          </w:p>
        </w:tc>
        <w:tc>
          <w:tcPr>
            <w:tcW w:w="2378" w:type="dxa"/>
          </w:tcPr>
          <w:p w:rsidR="00C83DCE" w:rsidRDefault="00C83DCE">
            <w:r>
              <w:t xml:space="preserve">Veronika </w:t>
            </w:r>
            <w:proofErr w:type="spellStart"/>
            <w:r>
              <w:t>Laginová</w:t>
            </w:r>
            <w:proofErr w:type="spellEnd"/>
          </w:p>
        </w:tc>
      </w:tr>
      <w:tr w:rsidR="00C83DCE" w:rsidTr="00C83DCE">
        <w:tc>
          <w:tcPr>
            <w:tcW w:w="1842" w:type="dxa"/>
          </w:tcPr>
          <w:p w:rsidR="00C83DCE" w:rsidRDefault="00C83DCE">
            <w:r>
              <w:t>Štvrtok 27.11.</w:t>
            </w:r>
          </w:p>
        </w:tc>
        <w:tc>
          <w:tcPr>
            <w:tcW w:w="1842" w:type="dxa"/>
          </w:tcPr>
          <w:p w:rsidR="00C83DCE" w:rsidRDefault="00C83DCE">
            <w:proofErr w:type="spellStart"/>
            <w:r>
              <w:t>III.A,Spt</w:t>
            </w:r>
            <w:proofErr w:type="spellEnd"/>
            <w:r>
              <w:t>/</w:t>
            </w:r>
            <w:r w:rsidR="000A1BEE">
              <w:t>III.A</w:t>
            </w:r>
          </w:p>
        </w:tc>
        <w:tc>
          <w:tcPr>
            <w:tcW w:w="1842" w:type="dxa"/>
          </w:tcPr>
          <w:p w:rsidR="00C83DCE" w:rsidRDefault="00C83DCE">
            <w:r>
              <w:t xml:space="preserve">5.h. </w:t>
            </w:r>
            <w:proofErr w:type="spellStart"/>
            <w:r>
              <w:t>Št,Me</w:t>
            </w:r>
            <w:proofErr w:type="spellEnd"/>
          </w:p>
          <w:p w:rsidR="00C83DCE" w:rsidRDefault="00C83DCE">
            <w:r>
              <w:t xml:space="preserve">6.h. </w:t>
            </w:r>
            <w:proofErr w:type="spellStart"/>
            <w:r>
              <w:t>Sl,Sd</w:t>
            </w:r>
            <w:proofErr w:type="spellEnd"/>
          </w:p>
        </w:tc>
        <w:tc>
          <w:tcPr>
            <w:tcW w:w="1843" w:type="dxa"/>
          </w:tcPr>
          <w:p w:rsidR="00C83DCE" w:rsidRDefault="00C83DCE">
            <w:r>
              <w:t>12,00-13,30</w:t>
            </w:r>
          </w:p>
        </w:tc>
        <w:tc>
          <w:tcPr>
            <w:tcW w:w="2378" w:type="dxa"/>
          </w:tcPr>
          <w:p w:rsidR="00C83DCE" w:rsidRDefault="005B21DA">
            <w:r>
              <w:t xml:space="preserve">Barbara </w:t>
            </w:r>
            <w:proofErr w:type="spellStart"/>
            <w:r>
              <w:t>Krištofíková</w:t>
            </w:r>
            <w:proofErr w:type="spellEnd"/>
            <w:r w:rsidR="00C83DCE">
              <w:t xml:space="preserve"> </w:t>
            </w:r>
          </w:p>
          <w:p w:rsidR="000A1BEE" w:rsidRDefault="005B21DA">
            <w:r>
              <w:t xml:space="preserve">+ dobrovoľníčky </w:t>
            </w:r>
          </w:p>
          <w:p w:rsidR="005B21DA" w:rsidRPr="005B21DA" w:rsidRDefault="005B21DA" w:rsidP="005B21DA">
            <w:pPr>
              <w:rPr>
                <w:b/>
              </w:rPr>
            </w:pPr>
            <w:r w:rsidRPr="005B21DA">
              <w:rPr>
                <w:b/>
              </w:rPr>
              <w:t xml:space="preserve">V angličtine </w:t>
            </w:r>
            <w:r w:rsidRPr="005B21DA">
              <w:rPr>
                <w:b/>
              </w:rPr>
              <w:sym w:font="Wingdings" w:char="F04A"/>
            </w:r>
          </w:p>
          <w:p w:rsidR="000A1BEE" w:rsidRDefault="000A1BEE"/>
        </w:tc>
      </w:tr>
      <w:tr w:rsidR="00C83DCE" w:rsidTr="00C83DCE">
        <w:tc>
          <w:tcPr>
            <w:tcW w:w="1842" w:type="dxa"/>
          </w:tcPr>
          <w:p w:rsidR="00C83DCE" w:rsidRDefault="00C83DCE">
            <w:r>
              <w:t>Štvrtok 27.11.</w:t>
            </w:r>
          </w:p>
        </w:tc>
        <w:tc>
          <w:tcPr>
            <w:tcW w:w="1842" w:type="dxa"/>
          </w:tcPr>
          <w:p w:rsidR="00C83DCE" w:rsidRDefault="000A1BEE">
            <w:r>
              <w:t>II.A,II.B/</w:t>
            </w:r>
            <w:proofErr w:type="spellStart"/>
            <w:r>
              <w:t>BioGeo</w:t>
            </w:r>
            <w:proofErr w:type="spellEnd"/>
          </w:p>
        </w:tc>
        <w:tc>
          <w:tcPr>
            <w:tcW w:w="1842" w:type="dxa"/>
          </w:tcPr>
          <w:p w:rsidR="000A1BEE" w:rsidRDefault="000A1BEE">
            <w:r>
              <w:t xml:space="preserve">5.h. </w:t>
            </w:r>
            <w:proofErr w:type="spellStart"/>
            <w:r>
              <w:t>Mi,Be,bMP,Ja</w:t>
            </w:r>
            <w:proofErr w:type="spellEnd"/>
          </w:p>
          <w:p w:rsidR="000A1BEE" w:rsidRDefault="000A1BEE">
            <w:r>
              <w:t xml:space="preserve">6.h. </w:t>
            </w:r>
            <w:proofErr w:type="spellStart"/>
            <w:r>
              <w:t>Ba,bMP,Ja</w:t>
            </w:r>
            <w:proofErr w:type="spellEnd"/>
          </w:p>
          <w:p w:rsidR="000A1BEE" w:rsidRDefault="000A1BEE"/>
        </w:tc>
        <w:tc>
          <w:tcPr>
            <w:tcW w:w="1843" w:type="dxa"/>
          </w:tcPr>
          <w:p w:rsidR="00C83DCE" w:rsidRDefault="000A1BEE">
            <w:r>
              <w:t>12,00-13,30</w:t>
            </w:r>
          </w:p>
        </w:tc>
        <w:tc>
          <w:tcPr>
            <w:tcW w:w="2378" w:type="dxa"/>
          </w:tcPr>
          <w:p w:rsidR="00C83DCE" w:rsidRDefault="000A1BEE">
            <w:r>
              <w:t xml:space="preserve">Alžbeta </w:t>
            </w:r>
            <w:proofErr w:type="spellStart"/>
            <w:r>
              <w:t>Frimmerová</w:t>
            </w:r>
            <w:proofErr w:type="spellEnd"/>
          </w:p>
        </w:tc>
      </w:tr>
    </w:tbl>
    <w:p w:rsidR="001811EC" w:rsidRPr="001811EC" w:rsidRDefault="001811EC">
      <w:pPr>
        <w:rPr>
          <w:u w:val="single"/>
        </w:rPr>
      </w:pPr>
      <w:r w:rsidRPr="001811EC">
        <w:rPr>
          <w:u w:val="single"/>
        </w:rPr>
        <w:t xml:space="preserve">V utorok budeme predávať chrumkavú mrkvičku, výťažok z predaja pôjde po dohode s br. Michalom na dobrú vec. </w:t>
      </w:r>
    </w:p>
    <w:p w:rsidR="000A1BEE" w:rsidRDefault="000A1BEE">
      <w:r>
        <w:t xml:space="preserve">III.A – doplňujúci program – štvrtok 27.11. </w:t>
      </w:r>
      <w:r w:rsidR="00212952">
        <w:t xml:space="preserve">od 10.00 – návšteva </w:t>
      </w:r>
      <w:r w:rsidR="001811EC">
        <w:t>detí</w:t>
      </w:r>
      <w:r w:rsidR="00212952">
        <w:t xml:space="preserve"> z ROSY – </w:t>
      </w:r>
      <w:proofErr w:type="spellStart"/>
      <w:r w:rsidR="00212952">
        <w:t>predadventné</w:t>
      </w:r>
      <w:proofErr w:type="spellEnd"/>
      <w:r w:rsidR="00212952">
        <w:t xml:space="preserve"> stretnutie a športový program (ROSA – centrum pre deti s telesným, mentálnym a kombinovaným postihom). Dozor:  </w:t>
      </w:r>
      <w:proofErr w:type="spellStart"/>
      <w:r w:rsidR="00212952">
        <w:t>Štefík</w:t>
      </w:r>
      <w:proofErr w:type="spellEnd"/>
      <w:r w:rsidR="00212952">
        <w:t xml:space="preserve">, </w:t>
      </w:r>
      <w:proofErr w:type="spellStart"/>
      <w:r w:rsidR="00212952">
        <w:t>Veselovská</w:t>
      </w:r>
      <w:proofErr w:type="spellEnd"/>
    </w:p>
    <w:p w:rsidR="00212952" w:rsidRDefault="00212952">
      <w:r>
        <w:t>Hostia:</w:t>
      </w:r>
    </w:p>
    <w:p w:rsidR="00212952" w:rsidRDefault="00212952">
      <w:r w:rsidRPr="00212952">
        <w:rPr>
          <w:b/>
          <w:u w:val="single"/>
        </w:rPr>
        <w:t xml:space="preserve">Danka </w:t>
      </w:r>
      <w:proofErr w:type="spellStart"/>
      <w:r w:rsidRPr="00212952">
        <w:rPr>
          <w:b/>
          <w:u w:val="single"/>
        </w:rPr>
        <w:t>Hennelová</w:t>
      </w:r>
      <w:proofErr w:type="spellEnd"/>
      <w:r w:rsidRPr="00212952">
        <w:rPr>
          <w:b/>
          <w:u w:val="single"/>
        </w:rPr>
        <w:t xml:space="preserve"> – absolventka GMA</w:t>
      </w:r>
      <w:r>
        <w:t>, venuje sa dobrovoľníckej práci s rómskou komunitou – deťmi – priamo v osadách (Jarovnice a pod.).</w:t>
      </w:r>
    </w:p>
    <w:p w:rsidR="00212952" w:rsidRDefault="00212952">
      <w:r>
        <w:t xml:space="preserve">Veronika </w:t>
      </w:r>
      <w:proofErr w:type="spellStart"/>
      <w:r>
        <w:t>Laginová</w:t>
      </w:r>
      <w:proofErr w:type="spellEnd"/>
      <w:r>
        <w:t xml:space="preserve"> – spoluzakladateľka OZ </w:t>
      </w:r>
      <w:proofErr w:type="spellStart"/>
      <w:r>
        <w:t>Samaya</w:t>
      </w:r>
      <w:proofErr w:type="spellEnd"/>
      <w:r>
        <w:t xml:space="preserve">. Druhou spoluzakladateľkou je </w:t>
      </w:r>
      <w:r w:rsidRPr="00212952">
        <w:rPr>
          <w:b/>
          <w:u w:val="single"/>
        </w:rPr>
        <w:t xml:space="preserve">Júlia </w:t>
      </w:r>
      <w:proofErr w:type="spellStart"/>
      <w:r w:rsidRPr="00212952">
        <w:rPr>
          <w:b/>
          <w:u w:val="single"/>
        </w:rPr>
        <w:t>Švandová</w:t>
      </w:r>
      <w:proofErr w:type="spellEnd"/>
      <w:r w:rsidRPr="00212952">
        <w:rPr>
          <w:b/>
          <w:u w:val="single"/>
        </w:rPr>
        <w:t xml:space="preserve"> – študentka GMA</w:t>
      </w:r>
      <w:r>
        <w:t xml:space="preserve"> (1.-2. ročník, potom pokračovala v štúdiu vo Viedni), tá sa vzhľadom k tomu, že pracuje v</w:t>
      </w:r>
      <w:r w:rsidR="001811EC">
        <w:t> </w:t>
      </w:r>
      <w:r>
        <w:t>Prahe</w:t>
      </w:r>
      <w:r w:rsidR="001811EC">
        <w:t>,</w:t>
      </w:r>
      <w:r>
        <w:t xml:space="preserve"> nemôže osobne zúčastniť. OZ </w:t>
      </w:r>
      <w:proofErr w:type="spellStart"/>
      <w:r>
        <w:t>Samaya</w:t>
      </w:r>
      <w:proofErr w:type="spellEnd"/>
      <w:r>
        <w:t xml:space="preserve">  sa venuje podpore vzdelávania chudobných detí na Srí Lanke.</w:t>
      </w:r>
    </w:p>
    <w:p w:rsidR="001811EC" w:rsidRDefault="00FF31DA">
      <w:hyperlink r:id="rId6" w:history="1">
        <w:r w:rsidR="001811EC" w:rsidRPr="001811EC">
          <w:rPr>
            <w:rStyle w:val="Hypertextovprepojenie"/>
          </w:rPr>
          <w:t>http://ozsamaya.eu/zakladatelia/</w:t>
        </w:r>
      </w:hyperlink>
    </w:p>
    <w:p w:rsidR="001811EC" w:rsidRDefault="00212952" w:rsidP="001811EC">
      <w:r w:rsidRPr="00212952">
        <w:rPr>
          <w:b/>
          <w:u w:val="single"/>
        </w:rPr>
        <w:t xml:space="preserve">Alžbeta </w:t>
      </w:r>
      <w:proofErr w:type="spellStart"/>
      <w:r w:rsidRPr="00212952">
        <w:rPr>
          <w:b/>
          <w:u w:val="single"/>
        </w:rPr>
        <w:t>Frimmerová</w:t>
      </w:r>
      <w:proofErr w:type="spellEnd"/>
      <w:r w:rsidRPr="00212952">
        <w:rPr>
          <w:b/>
          <w:u w:val="single"/>
        </w:rPr>
        <w:t xml:space="preserve"> (rod. </w:t>
      </w:r>
      <w:proofErr w:type="spellStart"/>
      <w:r w:rsidRPr="00212952">
        <w:rPr>
          <w:b/>
          <w:u w:val="single"/>
        </w:rPr>
        <w:t>Mračková</w:t>
      </w:r>
      <w:proofErr w:type="spellEnd"/>
      <w:r w:rsidRPr="00212952">
        <w:rPr>
          <w:b/>
          <w:u w:val="single"/>
        </w:rPr>
        <w:t>) – absolventka GMA</w:t>
      </w:r>
      <w:r>
        <w:t>, výkonná riaditeľka Bratislavského dobrovoľníckeho centra, aktívna v DS Vŕba, venuje sa paliatívnej starostlivosti – sprevádzaniu zomierajúcich najmä v Onkologickom ústave sv. Alžbety a propagovaniu dobrovoľníctva na Slovensku.</w:t>
      </w:r>
      <w:r w:rsidR="001811EC" w:rsidRPr="001811EC">
        <w:t xml:space="preserve"> </w:t>
      </w:r>
    </w:p>
    <w:p w:rsidR="001811EC" w:rsidRDefault="00FF31DA" w:rsidP="001811EC">
      <w:hyperlink r:id="rId7" w:history="1">
        <w:r w:rsidR="001811EC" w:rsidRPr="001811EC">
          <w:rPr>
            <w:rStyle w:val="Hypertextovprepojenie"/>
          </w:rPr>
          <w:t>http://www.dobrovolnictvoba.sk/o-nas/</w:t>
        </w:r>
      </w:hyperlink>
    </w:p>
    <w:p w:rsidR="001811EC" w:rsidRDefault="00FF31DA" w:rsidP="001811EC">
      <w:hyperlink r:id="rId8" w:history="1">
        <w:r w:rsidR="001811EC" w:rsidRPr="001811EC">
          <w:rPr>
            <w:rStyle w:val="Hypertextovprepojenie"/>
          </w:rPr>
          <w:t>http://www.dsvrba.sk/page/permalink/o-nas</w:t>
        </w:r>
      </w:hyperlink>
    </w:p>
    <w:p w:rsidR="00212952" w:rsidRDefault="005B21DA">
      <w:r w:rsidRPr="005B21DA">
        <w:rPr>
          <w:b/>
          <w:u w:val="single"/>
        </w:rPr>
        <w:t xml:space="preserve">Barbara </w:t>
      </w:r>
      <w:proofErr w:type="spellStart"/>
      <w:r w:rsidRPr="005B21DA">
        <w:rPr>
          <w:b/>
          <w:u w:val="single"/>
        </w:rPr>
        <w:t>Krištofíková</w:t>
      </w:r>
      <w:proofErr w:type="spellEnd"/>
      <w:r w:rsidRPr="005B21DA">
        <w:rPr>
          <w:b/>
          <w:u w:val="single"/>
        </w:rPr>
        <w:t xml:space="preserve"> (rod. </w:t>
      </w:r>
      <w:proofErr w:type="spellStart"/>
      <w:r w:rsidRPr="005B21DA">
        <w:rPr>
          <w:b/>
          <w:u w:val="single"/>
        </w:rPr>
        <w:t>Briedová</w:t>
      </w:r>
      <w:proofErr w:type="spellEnd"/>
      <w:r w:rsidRPr="005B21DA">
        <w:rPr>
          <w:b/>
          <w:u w:val="single"/>
        </w:rPr>
        <w:t>) – absolventka GMA</w:t>
      </w:r>
      <w:r>
        <w:t xml:space="preserve">, </w:t>
      </w:r>
      <w:proofErr w:type="spellStart"/>
      <w:r>
        <w:t>treťosektorová</w:t>
      </w:r>
      <w:proofErr w:type="spellEnd"/>
      <w:r>
        <w:t xml:space="preserve"> pracovníčka, pripravovala Európsky rok rozvoja na medzinárodnej úrovni. Pre nás pripravila </w:t>
      </w:r>
      <w:proofErr w:type="spellStart"/>
      <w:r>
        <w:t>workshop</w:t>
      </w:r>
      <w:proofErr w:type="spellEnd"/>
      <w:r>
        <w:t xml:space="preserve"> na tému „Bezpečnosť potravín a ekologický spôsob života – nedostatok potravín, neznášanlivosť potravín a pod“.</w:t>
      </w:r>
    </w:p>
    <w:p w:rsidR="001811EC" w:rsidRDefault="001811EC"/>
    <w:p w:rsidR="001811EC" w:rsidRDefault="001811EC"/>
    <w:sectPr w:rsidR="001811EC" w:rsidSect="005A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3B9F"/>
    <w:multiLevelType w:val="hybridMultilevel"/>
    <w:tmpl w:val="DAE061AE"/>
    <w:lvl w:ilvl="0" w:tplc="3D8802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2511F"/>
    <w:multiLevelType w:val="hybridMultilevel"/>
    <w:tmpl w:val="15CA50E0"/>
    <w:lvl w:ilvl="0" w:tplc="B2B096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DCE"/>
    <w:rsid w:val="000A1BEE"/>
    <w:rsid w:val="001811EC"/>
    <w:rsid w:val="00212952"/>
    <w:rsid w:val="00304A2F"/>
    <w:rsid w:val="003339A3"/>
    <w:rsid w:val="003F3560"/>
    <w:rsid w:val="005A716D"/>
    <w:rsid w:val="005B21DA"/>
    <w:rsid w:val="008908BD"/>
    <w:rsid w:val="009734AE"/>
    <w:rsid w:val="00BE4C57"/>
    <w:rsid w:val="00C83DCE"/>
    <w:rsid w:val="00EF7EDE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1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83D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11E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1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vrba.sk/page/permalink/o-na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ovolnictvoba.sk/o-n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zsamaya.eu/zakladatel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97C2-10D7-4A87-9222-37C377B2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fyzika</dc:creator>
  <cp:lastModifiedBy>fyzika</cp:lastModifiedBy>
  <cp:revision>3</cp:revision>
  <dcterms:created xsi:type="dcterms:W3CDTF">2015-11-18T06:06:00Z</dcterms:created>
  <dcterms:modified xsi:type="dcterms:W3CDTF">2015-11-23T08:10:00Z</dcterms:modified>
</cp:coreProperties>
</file>